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BC139A">
        <w:rPr>
          <w:b/>
          <w:sz w:val="28"/>
        </w:rPr>
        <w:t xml:space="preserve">Příloha č. </w:t>
      </w:r>
      <w:r w:rsidR="00A06B41">
        <w:rPr>
          <w:b/>
          <w:sz w:val="28"/>
        </w:rPr>
        <w:t>6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  <w:r w:rsidR="002474D0" w:rsidRPr="002474D0">
        <w:rPr>
          <w:b/>
          <w:sz w:val="28"/>
        </w:rPr>
        <w:t xml:space="preserve"> </w:t>
      </w:r>
      <w:r w:rsidR="002474D0">
        <w:rPr>
          <w:b/>
          <w:sz w:val="28"/>
        </w:rPr>
        <w:t>na uzavření rámcové dohody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E11153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</w:t>
      </w:r>
      <w:r>
        <w:rPr>
          <w:rFonts w:ascii="Calibri" w:hAnsi="Calibri"/>
          <w:i/>
          <w:sz w:val="22"/>
          <w:szCs w:val="22"/>
        </w:rPr>
        <w:t>veřejných zakázek zadávaných na základě rámcové dohody</w:t>
      </w:r>
      <w:r w:rsidRPr="0055574C">
        <w:rPr>
          <w:rFonts w:ascii="Calibri" w:hAnsi="Calibri"/>
          <w:i/>
          <w:sz w:val="22"/>
          <w:szCs w:val="22"/>
        </w:rPr>
        <w:t xml:space="preserve">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 xml:space="preserve">včetně uvedení části </w:t>
      </w:r>
      <w:r>
        <w:rPr>
          <w:rFonts w:ascii="Calibri" w:hAnsi="Calibri"/>
          <w:i/>
          <w:sz w:val="22"/>
          <w:szCs w:val="22"/>
        </w:rPr>
        <w:t>veřejných zakázek zadávaných na základě rámcové dohody</w:t>
      </w:r>
      <w:r w:rsidRPr="00293465">
        <w:rPr>
          <w:rFonts w:ascii="Calibri" w:hAnsi="Calibri"/>
          <w:i/>
          <w:sz w:val="22"/>
          <w:szCs w:val="22"/>
        </w:rPr>
        <w:t>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AA0501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70950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Pr="002474D0">
        <w:rPr>
          <w:rFonts w:asciiTheme="minorHAnsi" w:hAnsiTheme="minorHAnsi"/>
          <w:sz w:val="22"/>
          <w:szCs w:val="22"/>
        </w:rPr>
        <w:t xml:space="preserve">jako účastník zadávacího řízení na uzavření rámcové dohody s názvem </w:t>
      </w:r>
      <w:r w:rsidR="00A06B41" w:rsidRPr="00A06B41">
        <w:rPr>
          <w:rFonts w:ascii="Calibri" w:hAnsi="Calibri" w:cs="Calibri"/>
          <w:b/>
          <w:color w:val="000000"/>
          <w:sz w:val="22"/>
          <w:szCs w:val="22"/>
        </w:rPr>
        <w:t xml:space="preserve">Rámcová dohoda na dodávky spotřebního materiálu do tiskáren, kopírovacích a multifunkčních zařízení </w:t>
      </w:r>
      <w:r w:rsidR="00A06B41" w:rsidRPr="00F80729">
        <w:rPr>
          <w:rFonts w:ascii="Calibri" w:hAnsi="Calibri" w:cs="Calibri"/>
          <w:b/>
          <w:color w:val="000000"/>
          <w:sz w:val="22"/>
          <w:szCs w:val="22"/>
        </w:rPr>
        <w:t>2019 – 2021</w:t>
      </w:r>
      <w:r w:rsidRPr="00F80729">
        <w:rPr>
          <w:rFonts w:asciiTheme="minorHAnsi" w:hAnsiTheme="minorHAnsi"/>
          <w:sz w:val="22"/>
          <w:szCs w:val="22"/>
        </w:rPr>
        <w:t xml:space="preserve">, tímto v souladu s § 105 </w:t>
      </w:r>
      <w:r w:rsidR="001E08F9" w:rsidRPr="00F80729">
        <w:rPr>
          <w:rFonts w:asciiTheme="minorHAnsi" w:hAnsiTheme="minorHAnsi"/>
          <w:sz w:val="22"/>
          <w:szCs w:val="22"/>
        </w:rPr>
        <w:t>zákona č. 134/2016 Sb., o </w:t>
      </w:r>
      <w:r w:rsidRPr="00F80729">
        <w:rPr>
          <w:rFonts w:asciiTheme="minorHAnsi" w:hAnsiTheme="minorHAnsi"/>
          <w:sz w:val="22"/>
          <w:szCs w:val="22"/>
        </w:rPr>
        <w:t>zadávání veřejných zakázek</w:t>
      </w:r>
      <w:r w:rsidR="001E08F9" w:rsidRPr="00F80729">
        <w:rPr>
          <w:rFonts w:asciiTheme="minorHAnsi" w:hAnsiTheme="minorHAnsi"/>
          <w:sz w:val="22"/>
          <w:szCs w:val="22"/>
        </w:rPr>
        <w:t>, ve znění pozdějších předpisů</w:t>
      </w:r>
      <w:r w:rsidR="001E08F9" w:rsidRPr="001E08F9">
        <w:rPr>
          <w:rFonts w:asciiTheme="minorHAnsi" w:hAnsiTheme="minorHAnsi"/>
          <w:sz w:val="22"/>
          <w:szCs w:val="22"/>
        </w:rPr>
        <w:t>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Pr="00DA502D">
        <w:rPr>
          <w:rFonts w:asciiTheme="minorHAnsi" w:hAnsiTheme="minorHAnsi"/>
          <w:sz w:val="22"/>
          <w:szCs w:val="22"/>
        </w:rPr>
        <w:t xml:space="preserve">veřejných zakázek zadávaných na základě rámcové dohody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70950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70950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70950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70950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70950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E76C8E" w:rsidP="00E32009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 xml:space="preserve">ást </w:t>
            </w:r>
            <w:r w:rsidR="00E32009">
              <w:rPr>
                <w:rFonts w:ascii="Calibri" w:hAnsi="Calibri"/>
                <w:b/>
                <w:sz w:val="22"/>
                <w:szCs w:val="22"/>
              </w:rPr>
              <w:t>předmětu rámcové dohody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70950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041E40" w:rsidRPr="00123384" w:rsidRDefault="00041E40" w:rsidP="00E32009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</w:t>
            </w:r>
            <w:r w:rsidR="00E32009">
              <w:rPr>
                <w:rFonts w:ascii="Calibri" w:hAnsi="Calibri"/>
                <w:b/>
                <w:sz w:val="22"/>
                <w:szCs w:val="22"/>
              </w:rPr>
              <w:t>předmětu rámcové dohody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B911AF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041E40" w:rsidRPr="00D70006" w:rsidRDefault="00870950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9D62C3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 w:rsidR="00CA3FEC">
        <w:rPr>
          <w:rFonts w:ascii="Calibri" w:hAnsi="Calibri"/>
          <w:i/>
          <w:sz w:val="22"/>
          <w:szCs w:val="22"/>
        </w:rPr>
        <w:t>by se 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>
        <w:rPr>
          <w:rFonts w:ascii="Calibri" w:hAnsi="Calibri"/>
          <w:i/>
          <w:sz w:val="22"/>
          <w:szCs w:val="22"/>
        </w:rPr>
        <w:t>veřejných zakázek zadávaných na základě rámcové dohody,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Pr="00BC139A" w:rsidRDefault="00AA0501" w:rsidP="000F3504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40"/>
          <w:szCs w:val="40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70950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Pr="002474D0">
        <w:rPr>
          <w:rFonts w:asciiTheme="minorHAnsi" w:hAnsiTheme="minorHAnsi"/>
          <w:sz w:val="22"/>
          <w:szCs w:val="22"/>
        </w:rPr>
        <w:t xml:space="preserve">jako účastník zadávacího řízení na uzavření rámcové </w:t>
      </w:r>
      <w:r w:rsidRPr="002474D0">
        <w:rPr>
          <w:rFonts w:asciiTheme="minorHAnsi" w:hAnsiTheme="minorHAnsi"/>
          <w:sz w:val="22"/>
          <w:szCs w:val="22"/>
        </w:rPr>
        <w:lastRenderedPageBreak/>
        <w:t xml:space="preserve">dohody s názvem </w:t>
      </w:r>
      <w:r w:rsidR="00A06B41" w:rsidRPr="00A06B41">
        <w:rPr>
          <w:rFonts w:ascii="Calibri" w:hAnsi="Calibri" w:cs="Calibri"/>
          <w:b/>
          <w:color w:val="000000"/>
          <w:sz w:val="22"/>
          <w:szCs w:val="22"/>
        </w:rPr>
        <w:t xml:space="preserve">Rámcová dohoda na dodávky spotřebního materiálu do tiskáren, kopírovacích a multifunkčních zařízení 2019 </w:t>
      </w:r>
      <w:r w:rsidR="00A06B41" w:rsidRPr="00F80729">
        <w:rPr>
          <w:rFonts w:ascii="Calibri" w:hAnsi="Calibri" w:cs="Calibri"/>
          <w:b/>
          <w:color w:val="000000"/>
          <w:sz w:val="22"/>
          <w:szCs w:val="22"/>
        </w:rPr>
        <w:t>– 2021</w:t>
      </w:r>
      <w:r w:rsidRPr="00F80729">
        <w:rPr>
          <w:rFonts w:asciiTheme="minorHAnsi" w:hAnsiTheme="minorHAnsi"/>
          <w:sz w:val="22"/>
          <w:szCs w:val="22"/>
        </w:rPr>
        <w:t xml:space="preserve">, tímto v souladu s § 105 zákona č. 134/2016 Sb., </w:t>
      </w:r>
      <w:r w:rsidR="001E08F9" w:rsidRPr="00F80729">
        <w:rPr>
          <w:rFonts w:asciiTheme="minorHAnsi" w:hAnsiTheme="minorHAnsi"/>
          <w:sz w:val="22"/>
          <w:szCs w:val="22"/>
        </w:rPr>
        <w:t>o </w:t>
      </w:r>
      <w:r w:rsidRPr="00F80729">
        <w:rPr>
          <w:rFonts w:asciiTheme="minorHAnsi" w:hAnsiTheme="minorHAnsi"/>
          <w:sz w:val="22"/>
          <w:szCs w:val="22"/>
        </w:rPr>
        <w:t>zadávání veřejných zakázek</w:t>
      </w:r>
      <w:r w:rsidR="001E08F9" w:rsidRPr="00F80729">
        <w:rPr>
          <w:rFonts w:asciiTheme="minorHAnsi" w:hAnsiTheme="minorHAnsi"/>
          <w:sz w:val="22"/>
          <w:szCs w:val="22"/>
        </w:rPr>
        <w:t>, ve znění pozdějších předpisů</w:t>
      </w:r>
      <w:r w:rsidR="001E08F9" w:rsidRPr="001E08F9">
        <w:rPr>
          <w:rFonts w:asciiTheme="minorHAnsi" w:hAnsiTheme="minorHAnsi"/>
          <w:sz w:val="22"/>
          <w:szCs w:val="22"/>
        </w:rPr>
        <w:t>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CE294E">
        <w:rPr>
          <w:rFonts w:asciiTheme="minorHAnsi" w:hAnsiTheme="minorHAnsi"/>
          <w:sz w:val="22"/>
          <w:szCs w:val="22"/>
        </w:rPr>
        <w:t>veřejných zakázek zadávaných na základě</w:t>
      </w:r>
      <w:r w:rsidRPr="00DA502D">
        <w:rPr>
          <w:rFonts w:asciiTheme="minorHAnsi" w:hAnsiTheme="minorHAnsi"/>
          <w:sz w:val="22"/>
          <w:szCs w:val="22"/>
        </w:rPr>
        <w:t xml:space="preserve"> rámcové dohody</w:t>
      </w:r>
      <w:r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7095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7095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7095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70950">
        <w:rPr>
          <w:highlight w:val="cyan"/>
          <w:lang w:bidi="en-US"/>
        </w:rPr>
        <w:fldChar w:fldCharType="end"/>
      </w:r>
    </w:p>
    <w:p w:rsidR="005D1ABE" w:rsidRPr="00817B88" w:rsidRDefault="00870950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70950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5D1ABE" w:rsidRPr="00817B88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87095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2474D0">
      <w:rPr>
        <w:rFonts w:ascii="Calibri" w:hAnsi="Calibri"/>
        <w:sz w:val="22"/>
      </w:rPr>
      <w:t xml:space="preserve">RD </w:t>
    </w:r>
    <w:r w:rsidR="00A06B41">
      <w:rPr>
        <w:rFonts w:ascii="Calibri" w:hAnsi="Calibri"/>
        <w:b/>
        <w:sz w:val="22"/>
        <w:szCs w:val="22"/>
      </w:rPr>
      <w:t>CETON1118</w:t>
    </w:r>
    <w:r w:rsidR="00E32009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BC139A">
      <w:rPr>
        <w:rFonts w:ascii="Calibri" w:hAnsi="Calibri"/>
        <w:sz w:val="22"/>
        <w:szCs w:val="20"/>
      </w:rPr>
      <w:t xml:space="preserve">příloha č. </w:t>
    </w:r>
    <w:r w:rsidR="00A06B41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70950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70950" w:rsidRPr="0055574C">
      <w:rPr>
        <w:rFonts w:ascii="Calibri" w:hAnsi="Calibri"/>
        <w:b/>
        <w:bCs/>
        <w:sz w:val="22"/>
        <w:szCs w:val="22"/>
      </w:rPr>
      <w:fldChar w:fldCharType="separate"/>
    </w:r>
    <w:r w:rsidR="00D24D68">
      <w:rPr>
        <w:rFonts w:ascii="Calibri" w:hAnsi="Calibri"/>
        <w:b/>
        <w:bCs/>
        <w:noProof/>
        <w:sz w:val="22"/>
        <w:szCs w:val="22"/>
      </w:rPr>
      <w:t>1</w:t>
    </w:r>
    <w:r w:rsidR="00870950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70950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70950" w:rsidRPr="0055574C">
      <w:rPr>
        <w:rFonts w:ascii="Calibri" w:hAnsi="Calibri"/>
        <w:b/>
        <w:bCs/>
        <w:sz w:val="22"/>
        <w:szCs w:val="22"/>
      </w:rPr>
      <w:fldChar w:fldCharType="separate"/>
    </w:r>
    <w:r w:rsidR="00D24D68">
      <w:rPr>
        <w:rFonts w:ascii="Calibri" w:hAnsi="Calibri"/>
        <w:b/>
        <w:bCs/>
        <w:noProof/>
        <w:sz w:val="22"/>
        <w:szCs w:val="22"/>
      </w:rPr>
      <w:t>2</w:t>
    </w:r>
    <w:r w:rsidR="00870950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70950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0950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70950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3504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08F9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474D0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47F89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1A3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0950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D62C3"/>
    <w:rsid w:val="009E4DCA"/>
    <w:rsid w:val="009F6FB9"/>
    <w:rsid w:val="00A020B7"/>
    <w:rsid w:val="00A0358E"/>
    <w:rsid w:val="00A043A0"/>
    <w:rsid w:val="00A04AA1"/>
    <w:rsid w:val="00A054F4"/>
    <w:rsid w:val="00A06B41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0501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4D6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11AF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39A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3FE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294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4D68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1153"/>
    <w:rsid w:val="00E13EEB"/>
    <w:rsid w:val="00E23053"/>
    <w:rsid w:val="00E24731"/>
    <w:rsid w:val="00E24DA3"/>
    <w:rsid w:val="00E2763C"/>
    <w:rsid w:val="00E27CD4"/>
    <w:rsid w:val="00E32009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79BF"/>
    <w:rsid w:val="00F80729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B782E-E73B-469F-9132-9F69A251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2019-03-13T12:46:00Z</dcterms:modified>
</cp:coreProperties>
</file>